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85D0" w14:textId="77777777" w:rsidR="00036D32" w:rsidRDefault="00036D32">
      <w:r>
        <w:rPr>
          <w:noProof/>
        </w:rPr>
        <w:drawing>
          <wp:inline distT="0" distB="0" distL="0" distR="0" wp14:anchorId="053BA948" wp14:editId="5CD9F1EA">
            <wp:extent cx="59436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ice,_hromada_pneumatik_(01)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22F84" w14:textId="77777777" w:rsidR="00036D32" w:rsidRPr="009914EE" w:rsidRDefault="00036D32" w:rsidP="00036D32">
      <w:pPr>
        <w:rPr>
          <w:rFonts w:ascii="Britannic Bold" w:hAnsi="Britannic Bold"/>
          <w:b/>
          <w:sz w:val="48"/>
          <w:szCs w:val="48"/>
          <w:u w:val="single"/>
        </w:rPr>
      </w:pPr>
      <w:r>
        <w:tab/>
      </w:r>
      <w:r>
        <w:tab/>
      </w:r>
      <w:r>
        <w:tab/>
      </w:r>
      <w:r>
        <w:tab/>
      </w:r>
      <w:r w:rsidRPr="009914EE">
        <w:rPr>
          <w:rFonts w:ascii="Britannic Bold" w:hAnsi="Britannic Bold"/>
          <w:b/>
          <w:sz w:val="48"/>
          <w:szCs w:val="48"/>
          <w:u w:val="single"/>
        </w:rPr>
        <w:t>Tire Disposal</w:t>
      </w:r>
    </w:p>
    <w:p w14:paraId="1415A237" w14:textId="37F90625" w:rsidR="00036D32" w:rsidRDefault="00786559" w:rsidP="00036D32">
      <w:pPr>
        <w:rPr>
          <w:sz w:val="48"/>
          <w:szCs w:val="48"/>
        </w:rPr>
      </w:pPr>
      <w:r w:rsidRPr="002B7DDD">
        <w:rPr>
          <w:sz w:val="48"/>
          <w:szCs w:val="48"/>
        </w:rPr>
        <w:t xml:space="preserve">Precinct Two </w:t>
      </w:r>
      <w:r w:rsidR="00036D32" w:rsidRPr="002B7DDD">
        <w:rPr>
          <w:sz w:val="48"/>
          <w:szCs w:val="48"/>
        </w:rPr>
        <w:t xml:space="preserve">County Commissioner Joe Giusti, is making available to the citizens of Galveston County an opportunity to dispose of old tires. </w:t>
      </w:r>
      <w:r w:rsidR="00036D32" w:rsidRPr="00D06137">
        <w:rPr>
          <w:sz w:val="48"/>
          <w:szCs w:val="48"/>
        </w:rPr>
        <w:t xml:space="preserve">Collection begins the week of </w:t>
      </w:r>
      <w:r w:rsidR="00D06137" w:rsidRPr="00D06137">
        <w:rPr>
          <w:sz w:val="48"/>
          <w:szCs w:val="48"/>
        </w:rPr>
        <w:t>November 18</w:t>
      </w:r>
      <w:r w:rsidR="00D06137" w:rsidRPr="00D06137">
        <w:rPr>
          <w:sz w:val="48"/>
          <w:szCs w:val="48"/>
          <w:vertAlign w:val="superscript"/>
        </w:rPr>
        <w:t>th</w:t>
      </w:r>
      <w:r w:rsidR="00D06137" w:rsidRPr="00D06137">
        <w:rPr>
          <w:sz w:val="48"/>
          <w:szCs w:val="48"/>
        </w:rPr>
        <w:t xml:space="preserve"> -</w:t>
      </w:r>
      <w:r w:rsidR="001D7E9D" w:rsidRPr="00D06137">
        <w:rPr>
          <w:sz w:val="48"/>
          <w:szCs w:val="48"/>
        </w:rPr>
        <w:t xml:space="preserve"> </w:t>
      </w:r>
      <w:r w:rsidR="00D06137" w:rsidRPr="00D06137">
        <w:rPr>
          <w:sz w:val="48"/>
          <w:szCs w:val="48"/>
        </w:rPr>
        <w:t>November</w:t>
      </w:r>
      <w:r w:rsidR="00EA5F83" w:rsidRPr="00D06137">
        <w:rPr>
          <w:sz w:val="48"/>
          <w:szCs w:val="48"/>
        </w:rPr>
        <w:t xml:space="preserve"> 2</w:t>
      </w:r>
      <w:r w:rsidR="00D06137" w:rsidRPr="00D06137">
        <w:rPr>
          <w:sz w:val="48"/>
          <w:szCs w:val="48"/>
        </w:rPr>
        <w:t>2</w:t>
      </w:r>
      <w:r w:rsidR="00D06137" w:rsidRPr="00D06137">
        <w:rPr>
          <w:sz w:val="48"/>
          <w:szCs w:val="48"/>
          <w:vertAlign w:val="superscript"/>
        </w:rPr>
        <w:t>nd</w:t>
      </w:r>
      <w:r w:rsidR="00D06137">
        <w:rPr>
          <w:sz w:val="48"/>
          <w:szCs w:val="48"/>
        </w:rPr>
        <w:t xml:space="preserve"> 2024</w:t>
      </w:r>
      <w:r w:rsidR="00DC2626">
        <w:rPr>
          <w:sz w:val="48"/>
          <w:szCs w:val="48"/>
        </w:rPr>
        <w:t xml:space="preserve">. </w:t>
      </w:r>
      <w:r w:rsidR="00036D32" w:rsidRPr="002B7DDD">
        <w:rPr>
          <w:sz w:val="48"/>
          <w:szCs w:val="48"/>
        </w:rPr>
        <w:t>The truck will be located in the stock yard adjacent to the West Coun</w:t>
      </w:r>
      <w:r w:rsidR="00036D32">
        <w:rPr>
          <w:sz w:val="48"/>
          <w:szCs w:val="48"/>
        </w:rPr>
        <w:t>ty Building. Hours are from 7:00 to 4</w:t>
      </w:r>
      <w:r w:rsidR="00036D32" w:rsidRPr="002B7DDD">
        <w:rPr>
          <w:sz w:val="48"/>
          <w:szCs w:val="48"/>
        </w:rPr>
        <w:t xml:space="preserve">:00. You must show proof of Galveston County residency. </w:t>
      </w:r>
      <w:r w:rsidR="00036D32" w:rsidRPr="009914EE">
        <w:rPr>
          <w:b/>
          <w:sz w:val="48"/>
          <w:szCs w:val="48"/>
          <w:highlight w:val="green"/>
          <w:u w:val="single"/>
        </w:rPr>
        <w:t>Eight tires</w:t>
      </w:r>
      <w:r w:rsidR="00036D32" w:rsidRPr="009914EE">
        <w:rPr>
          <w:sz w:val="48"/>
          <w:szCs w:val="48"/>
          <w:highlight w:val="green"/>
        </w:rPr>
        <w:t xml:space="preserve"> </w:t>
      </w:r>
      <w:r w:rsidR="00036D32" w:rsidRPr="009914EE">
        <w:rPr>
          <w:b/>
          <w:sz w:val="48"/>
          <w:szCs w:val="48"/>
          <w:highlight w:val="green"/>
          <w:u w:val="single"/>
        </w:rPr>
        <w:t>per vehicle</w:t>
      </w:r>
      <w:r w:rsidR="00036D32" w:rsidRPr="00040443">
        <w:rPr>
          <w:b/>
          <w:sz w:val="48"/>
          <w:szCs w:val="48"/>
          <w:u w:val="single"/>
        </w:rPr>
        <w:t xml:space="preserve"> </w:t>
      </w:r>
      <w:r w:rsidR="00036D32" w:rsidRPr="002B7DDD">
        <w:rPr>
          <w:sz w:val="48"/>
          <w:szCs w:val="48"/>
        </w:rPr>
        <w:t xml:space="preserve">will be accepted. </w:t>
      </w:r>
      <w:r w:rsidR="00036D32" w:rsidRPr="009914EE">
        <w:rPr>
          <w:rFonts w:ascii="Britannic Bold" w:hAnsi="Britannic Bold"/>
          <w:b/>
          <w:sz w:val="56"/>
          <w:szCs w:val="56"/>
        </w:rPr>
        <w:t>No commercial or agriculture</w:t>
      </w:r>
      <w:r w:rsidR="00036D32" w:rsidRPr="009914EE">
        <w:rPr>
          <w:rFonts w:ascii="Bodoni MT Black" w:hAnsi="Bodoni MT Black"/>
          <w:b/>
          <w:sz w:val="56"/>
          <w:szCs w:val="56"/>
        </w:rPr>
        <w:t xml:space="preserve"> </w:t>
      </w:r>
      <w:r w:rsidR="00036D32" w:rsidRPr="009914EE">
        <w:rPr>
          <w:rFonts w:ascii="Britannic Bold" w:hAnsi="Britannic Bold"/>
          <w:b/>
          <w:sz w:val="56"/>
          <w:szCs w:val="56"/>
        </w:rPr>
        <w:t>tires</w:t>
      </w:r>
      <w:r w:rsidR="00036D32" w:rsidRPr="009914EE">
        <w:rPr>
          <w:rFonts w:ascii="Britannic Bold" w:hAnsi="Britannic Bold"/>
          <w:sz w:val="56"/>
          <w:szCs w:val="56"/>
        </w:rPr>
        <w:t xml:space="preserve"> </w:t>
      </w:r>
      <w:r w:rsidR="00036D32" w:rsidRPr="009914EE">
        <w:rPr>
          <w:rFonts w:ascii="Britannic Bold" w:hAnsi="Britannic Bold"/>
          <w:b/>
          <w:sz w:val="56"/>
          <w:szCs w:val="56"/>
        </w:rPr>
        <w:t>will be</w:t>
      </w:r>
      <w:r w:rsidR="00036D32" w:rsidRPr="00AE579C">
        <w:rPr>
          <w:rFonts w:ascii="Britannic Bold" w:hAnsi="Britannic Bold"/>
          <w:b/>
          <w:sz w:val="48"/>
          <w:szCs w:val="48"/>
        </w:rPr>
        <w:t xml:space="preserve"> </w:t>
      </w:r>
      <w:r w:rsidR="00036D32" w:rsidRPr="009914EE">
        <w:rPr>
          <w:rFonts w:ascii="Britannic Bold" w:hAnsi="Britannic Bold"/>
          <w:b/>
          <w:sz w:val="52"/>
          <w:szCs w:val="52"/>
        </w:rPr>
        <w:t>accepted</w:t>
      </w:r>
      <w:r w:rsidR="00036D32" w:rsidRPr="00AE579C">
        <w:rPr>
          <w:rFonts w:ascii="Britannic Bold" w:hAnsi="Britannic Bold"/>
          <w:sz w:val="48"/>
          <w:szCs w:val="48"/>
        </w:rPr>
        <w:t>.</w:t>
      </w:r>
      <w:r w:rsidR="00036D32" w:rsidRPr="002B7DDD">
        <w:rPr>
          <w:sz w:val="48"/>
          <w:szCs w:val="48"/>
        </w:rPr>
        <w:t xml:space="preserve"> For questions contact:</w:t>
      </w:r>
    </w:p>
    <w:p w14:paraId="1CFCC17E" w14:textId="77777777" w:rsidR="00036D32" w:rsidRPr="002B7DDD" w:rsidRDefault="00036D32" w:rsidP="00036D32">
      <w:pPr>
        <w:ind w:left="1440"/>
        <w:rPr>
          <w:sz w:val="48"/>
          <w:szCs w:val="48"/>
        </w:rPr>
      </w:pPr>
      <w:r w:rsidRPr="002B7DDD">
        <w:rPr>
          <w:sz w:val="48"/>
          <w:szCs w:val="48"/>
        </w:rPr>
        <w:t>Yesenia at 409-770-5475</w:t>
      </w:r>
    </w:p>
    <w:p w14:paraId="2797CA61" w14:textId="77777777" w:rsidR="009730B2" w:rsidRPr="00036D32" w:rsidRDefault="009730B2" w:rsidP="00036D32"/>
    <w:sectPr w:rsidR="009730B2" w:rsidRPr="0003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32"/>
    <w:rsid w:val="00036D32"/>
    <w:rsid w:val="001D7E9D"/>
    <w:rsid w:val="002E79C6"/>
    <w:rsid w:val="00786559"/>
    <w:rsid w:val="008F2C1D"/>
    <w:rsid w:val="009730B2"/>
    <w:rsid w:val="009914EE"/>
    <w:rsid w:val="00A1782D"/>
    <w:rsid w:val="00AE579C"/>
    <w:rsid w:val="00D06137"/>
    <w:rsid w:val="00DC2626"/>
    <w:rsid w:val="00EA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379C4"/>
  <w15:chartTrackingRefBased/>
  <w15:docId w15:val="{3E0D5DE5-7A58-462C-9323-3FC5A8FA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4265C73FC13448AE13AE9296BEA87" ma:contentTypeVersion="16" ma:contentTypeDescription="Create a new document." ma:contentTypeScope="" ma:versionID="47a9618b69418ac4c9b06151dd98d944">
  <xsd:schema xmlns:xsd="http://www.w3.org/2001/XMLSchema" xmlns:xs="http://www.w3.org/2001/XMLSchema" xmlns:p="http://schemas.microsoft.com/office/2006/metadata/properties" xmlns:ns2="3472814b-e28c-40e9-91c6-d4e8cd2263f4" xmlns:ns3="1a763192-efca-40bf-9a5a-7057dad4fb32" targetNamespace="http://schemas.microsoft.com/office/2006/metadata/properties" ma:root="true" ma:fieldsID="d002d20a125f99543b52f31431aacce4" ns2:_="" ns3:_="">
    <xsd:import namespace="3472814b-e28c-40e9-91c6-d4e8cd2263f4"/>
    <xsd:import namespace="1a763192-efca-40bf-9a5a-7057dad4f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814b-e28c-40e9-91c6-d4e8cd226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c33de-5b36-4f27-947c-b189b651d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63192-efca-40bf-9a5a-7057dad4f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e7f0c9-e246-4408-aaf5-1e39024479a3}" ma:internalName="TaxCatchAll" ma:showField="CatchAllData" ma:web="1a763192-efca-40bf-9a5a-7057dad4f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72814b-e28c-40e9-91c6-d4e8cd2263f4">
      <Terms xmlns="http://schemas.microsoft.com/office/infopath/2007/PartnerControls"/>
    </lcf76f155ced4ddcb4097134ff3c332f>
    <TaxCatchAll xmlns="1a763192-efca-40bf-9a5a-7057dad4fb32" xsi:nil="true"/>
  </documentManagement>
</p:properties>
</file>

<file path=customXml/itemProps1.xml><?xml version="1.0" encoding="utf-8"?>
<ds:datastoreItem xmlns:ds="http://schemas.openxmlformats.org/officeDocument/2006/customXml" ds:itemID="{3DBBF8CF-CA9D-42B0-8DE6-780FD78872A9}"/>
</file>

<file path=customXml/itemProps2.xml><?xml version="1.0" encoding="utf-8"?>
<ds:datastoreItem xmlns:ds="http://schemas.openxmlformats.org/officeDocument/2006/customXml" ds:itemID="{40812779-7613-484E-B245-D90261B8E285}"/>
</file>

<file path=customXml/itemProps3.xml><?xml version="1.0" encoding="utf-8"?>
<ds:datastoreItem xmlns:ds="http://schemas.openxmlformats.org/officeDocument/2006/customXml" ds:itemID="{D84D0FE7-D690-4FB6-A208-2B2F03A0D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Juarez, Yesenia</dc:creator>
  <cp:keywords/>
  <dc:description/>
  <cp:lastModifiedBy>Wallace, Tiffany</cp:lastModifiedBy>
  <cp:revision>2</cp:revision>
  <cp:lastPrinted>2022-09-01T12:40:00Z</cp:lastPrinted>
  <dcterms:created xsi:type="dcterms:W3CDTF">2024-10-29T14:54:00Z</dcterms:created>
  <dcterms:modified xsi:type="dcterms:W3CDTF">2024-10-29T14:54:00Z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0x0101002714265C73FC13448AE13AE9296BEA87</vt:lpwstr>
  </property>
</Properties>
</file>