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C" w:rsidRPr="00787255" w:rsidRDefault="00C503DA" w:rsidP="004B5279">
      <w:pPr>
        <w:pStyle w:val="Heading3"/>
        <w:ind w:left="0" w:firstLine="0"/>
        <w:jc w:val="center"/>
      </w:pPr>
      <w:bookmarkStart w:id="0" w:name="_GoBack"/>
      <w:bookmarkEnd w:id="0"/>
      <w:r>
        <w:t>Ju</w:t>
      </w:r>
      <w:r w:rsidR="00A114FC">
        <w:t>ly</w:t>
      </w:r>
      <w:r w:rsidR="002B1CF6">
        <w:t xml:space="preserve"> </w:t>
      </w:r>
      <w:r w:rsidR="00A114FC">
        <w:t>7</w:t>
      </w:r>
      <w:r w:rsidR="00B206E6">
        <w:t>, 202</w:t>
      </w:r>
      <w:r w:rsidR="003E7D01">
        <w:t>2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C503DA">
        <w:t>JU</w:t>
      </w:r>
      <w:r w:rsidR="00A114FC">
        <w:t>LY</w:t>
      </w:r>
      <w:r w:rsidR="003E7D01">
        <w:t xml:space="preserve"> </w:t>
      </w:r>
      <w:r w:rsidR="00392A5E">
        <w:t>1</w:t>
      </w:r>
      <w:r w:rsidR="00A114FC">
        <w:t>4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C503DA" w:rsidP="004E0E30">
      <w:pPr>
        <w:jc w:val="center"/>
        <w:rPr>
          <w:b/>
          <w:sz w:val="24"/>
        </w:rPr>
      </w:pPr>
      <w:r>
        <w:rPr>
          <w:b/>
          <w:sz w:val="24"/>
        </w:rPr>
        <w:t>Ju</w:t>
      </w:r>
      <w:r w:rsidR="00FC6F46">
        <w:rPr>
          <w:b/>
          <w:sz w:val="24"/>
        </w:rPr>
        <w:t>ly</w:t>
      </w:r>
      <w:r>
        <w:rPr>
          <w:b/>
          <w:sz w:val="24"/>
        </w:rPr>
        <w:t xml:space="preserve"> 1</w:t>
      </w:r>
      <w:r w:rsidR="00FC6F46">
        <w:rPr>
          <w:b/>
          <w:sz w:val="24"/>
        </w:rPr>
        <w:t>4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:rsidR="00AE36EE" w:rsidRDefault="00AE36EE" w:rsidP="004E0E30">
      <w:pPr>
        <w:jc w:val="center"/>
        <w:rPr>
          <w:b/>
          <w:sz w:val="24"/>
        </w:rPr>
      </w:pPr>
    </w:p>
    <w:p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A05472" w:rsidRPr="00B51F18" w:rsidRDefault="00A05472" w:rsidP="00B51F18">
      <w:pPr>
        <w:rPr>
          <w:b/>
        </w:rPr>
      </w:pPr>
    </w:p>
    <w:p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C503DA" w:rsidRPr="00353242">
        <w:rPr>
          <w:sz w:val="24"/>
        </w:rPr>
        <w:t>May</w:t>
      </w:r>
      <w:r w:rsidRPr="00353242">
        <w:rPr>
          <w:sz w:val="24"/>
        </w:rPr>
        <w:t xml:space="preserve"> </w:t>
      </w:r>
      <w:r w:rsidR="00C503DA" w:rsidRPr="00353242">
        <w:rPr>
          <w:sz w:val="24"/>
        </w:rPr>
        <w:t>19</w:t>
      </w:r>
      <w:r w:rsidRPr="00353242">
        <w:rPr>
          <w:sz w:val="24"/>
        </w:rPr>
        <w:t>, 2022.</w:t>
      </w:r>
    </w:p>
    <w:p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E111A1">
        <w:rPr>
          <w:sz w:val="24"/>
        </w:rPr>
        <w:t>June</w:t>
      </w:r>
      <w:r w:rsidRPr="00353242">
        <w:rPr>
          <w:sz w:val="24"/>
        </w:rPr>
        <w:t xml:space="preserve"> 2022.</w:t>
      </w:r>
    </w:p>
    <w:p w:rsidR="00A130B1" w:rsidRDefault="00A130B1" w:rsidP="00A130B1">
      <w:pPr>
        <w:pStyle w:val="ListParagraph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Director</w:t>
      </w:r>
      <w:r w:rsidR="0092795B">
        <w:rPr>
          <w:sz w:val="24"/>
        </w:rPr>
        <w:t>’</w:t>
      </w:r>
      <w:r>
        <w:rPr>
          <w:sz w:val="24"/>
        </w:rPr>
        <w:t>s Report</w:t>
      </w:r>
    </w:p>
    <w:p w:rsidR="00A130B1" w:rsidRPr="00A130B1" w:rsidRDefault="00A130B1" w:rsidP="00A130B1">
      <w:pPr>
        <w:pStyle w:val="ListParagraph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Juvenile Referee’s Report</w:t>
      </w:r>
    </w:p>
    <w:p w:rsidR="00A53A31" w:rsidRPr="00353242" w:rsidRDefault="00A53A31" w:rsidP="00A53A31">
      <w:pPr>
        <w:pStyle w:val="ListParagraph"/>
        <w:ind w:left="373"/>
        <w:rPr>
          <w:sz w:val="24"/>
          <w:szCs w:val="24"/>
        </w:rPr>
      </w:pPr>
    </w:p>
    <w:p w:rsidR="001A4B67" w:rsidRPr="00353242" w:rsidRDefault="00B51F18" w:rsidP="001A4B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accept and add attorneys to the Juvenile Appointment List.</w:t>
      </w:r>
    </w:p>
    <w:p w:rsidR="004A5979" w:rsidRPr="00353242" w:rsidRDefault="004A5979" w:rsidP="004A5979">
      <w:pPr>
        <w:pStyle w:val="ListParagraph"/>
        <w:ind w:left="373"/>
        <w:rPr>
          <w:sz w:val="24"/>
          <w:szCs w:val="24"/>
        </w:rPr>
      </w:pPr>
    </w:p>
    <w:p w:rsidR="00202721" w:rsidRDefault="00202721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approve Food Service Management Contract with Summit Food Service, LLC for the provision of meals and snacks for juvenile offenders and supervision staff.</w:t>
      </w:r>
    </w:p>
    <w:p w:rsidR="00A114FC" w:rsidRPr="00A114FC" w:rsidRDefault="00A114FC" w:rsidP="00A114FC">
      <w:pPr>
        <w:pStyle w:val="ListParagraph"/>
        <w:rPr>
          <w:sz w:val="24"/>
          <w:szCs w:val="24"/>
        </w:rPr>
      </w:pPr>
    </w:p>
    <w:p w:rsidR="00A114FC" w:rsidRPr="00353242" w:rsidRDefault="00A114FC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consideration to approve Juvenile Processing Room AD105 at Dickinson High School</w:t>
      </w:r>
      <w:r w:rsidR="00173052">
        <w:rPr>
          <w:sz w:val="24"/>
          <w:szCs w:val="24"/>
        </w:rPr>
        <w:t xml:space="preserve"> as requested by </w:t>
      </w:r>
      <w:r w:rsidR="000C0793">
        <w:rPr>
          <w:sz w:val="24"/>
          <w:szCs w:val="24"/>
        </w:rPr>
        <w:t xml:space="preserve">the </w:t>
      </w:r>
      <w:r w:rsidR="00173052">
        <w:rPr>
          <w:sz w:val="24"/>
          <w:szCs w:val="24"/>
        </w:rPr>
        <w:t>Galveston County Sheriff’s Office</w:t>
      </w:r>
      <w:r>
        <w:rPr>
          <w:sz w:val="24"/>
          <w:szCs w:val="24"/>
        </w:rPr>
        <w:t>.</w:t>
      </w:r>
    </w:p>
    <w:p w:rsidR="00202721" w:rsidRPr="00353242" w:rsidRDefault="00202721" w:rsidP="00202721">
      <w:pPr>
        <w:pStyle w:val="ListParagraph"/>
        <w:rPr>
          <w:sz w:val="24"/>
          <w:szCs w:val="24"/>
        </w:rPr>
      </w:pPr>
    </w:p>
    <w:p w:rsidR="00353242" w:rsidRPr="00353242" w:rsidRDefault="00353242" w:rsidP="00353242">
      <w:pPr>
        <w:pStyle w:val="ListParagraph"/>
        <w:ind w:hanging="360"/>
        <w:rPr>
          <w:b/>
          <w:sz w:val="24"/>
          <w:szCs w:val="24"/>
        </w:rPr>
      </w:pPr>
      <w:r w:rsidRPr="00353242">
        <w:rPr>
          <w:b/>
          <w:sz w:val="24"/>
          <w:szCs w:val="24"/>
        </w:rPr>
        <w:t>**CONSENT AGENDA**</w:t>
      </w:r>
    </w:p>
    <w:p w:rsidR="00353242" w:rsidRPr="00353242" w:rsidRDefault="00353242" w:rsidP="00202721">
      <w:pPr>
        <w:pStyle w:val="ListParagraph"/>
        <w:rPr>
          <w:sz w:val="24"/>
          <w:szCs w:val="24"/>
        </w:rPr>
      </w:pPr>
    </w:p>
    <w:p w:rsidR="00353242" w:rsidRDefault="00353242" w:rsidP="0035324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73052">
        <w:rPr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 w:rsidR="00287FF2">
        <w:rPr>
          <w:sz w:val="24"/>
          <w:szCs w:val="24"/>
        </w:rPr>
        <w:t>C</w:t>
      </w:r>
      <w:r w:rsidR="00DA58DC" w:rsidRPr="00353242">
        <w:rPr>
          <w:sz w:val="24"/>
          <w:szCs w:val="24"/>
        </w:rPr>
        <w:t xml:space="preserve">onsideration to </w:t>
      </w:r>
      <w:r w:rsidR="00202721" w:rsidRPr="00353242">
        <w:rPr>
          <w:sz w:val="24"/>
          <w:szCs w:val="24"/>
        </w:rPr>
        <w:t>approve</w:t>
      </w:r>
      <w:r w:rsidR="00DA58DC" w:rsidRPr="00353242">
        <w:rPr>
          <w:sz w:val="24"/>
          <w:szCs w:val="24"/>
        </w:rPr>
        <w:t xml:space="preserve"> </w:t>
      </w:r>
      <w:r w:rsidR="00202721" w:rsidRPr="00353242">
        <w:rPr>
          <w:sz w:val="24"/>
          <w:szCs w:val="24"/>
        </w:rPr>
        <w:t>software hosting</w:t>
      </w:r>
      <w:r w:rsidR="00DA58DC" w:rsidRPr="00353242">
        <w:rPr>
          <w:sz w:val="24"/>
          <w:szCs w:val="24"/>
        </w:rPr>
        <w:t xml:space="preserve"> agreement with</w:t>
      </w:r>
      <w:r w:rsidR="00EB3FF5" w:rsidRPr="00353242">
        <w:rPr>
          <w:sz w:val="24"/>
          <w:szCs w:val="24"/>
        </w:rPr>
        <w:t xml:space="preserve"> </w:t>
      </w:r>
      <w:r w:rsidR="00202721" w:rsidRPr="00353242">
        <w:rPr>
          <w:sz w:val="24"/>
          <w:szCs w:val="24"/>
        </w:rPr>
        <w:t xml:space="preserve">Noble Software Group, LLC </w:t>
      </w:r>
      <w:r w:rsidR="000E6CF0" w:rsidRPr="00353242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  </w:t>
      </w:r>
    </w:p>
    <w:p w:rsidR="00DA58DC" w:rsidRPr="00353242" w:rsidRDefault="00353242" w:rsidP="0035324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6CF0" w:rsidRPr="00353242">
        <w:rPr>
          <w:sz w:val="24"/>
          <w:szCs w:val="24"/>
        </w:rPr>
        <w:t xml:space="preserve">the provision of </w:t>
      </w:r>
      <w:r w:rsidR="00202721" w:rsidRPr="00353242">
        <w:rPr>
          <w:sz w:val="24"/>
          <w:szCs w:val="24"/>
        </w:rPr>
        <w:t>proprietary software</w:t>
      </w:r>
      <w:r w:rsidR="000E6CF0" w:rsidRPr="00353242">
        <w:rPr>
          <w:sz w:val="24"/>
          <w:szCs w:val="24"/>
        </w:rPr>
        <w:t xml:space="preserve"> for</w:t>
      </w:r>
      <w:r w:rsidR="00202721" w:rsidRPr="00353242">
        <w:rPr>
          <w:sz w:val="24"/>
          <w:szCs w:val="24"/>
        </w:rPr>
        <w:t xml:space="preserve"> the assessment of</w:t>
      </w:r>
      <w:r w:rsidR="000E6CF0" w:rsidRPr="00353242">
        <w:rPr>
          <w:sz w:val="24"/>
          <w:szCs w:val="24"/>
        </w:rPr>
        <w:t xml:space="preserve"> juvenile offenders.</w:t>
      </w:r>
    </w:p>
    <w:p w:rsidR="00EB3FF5" w:rsidRPr="00353242" w:rsidRDefault="00EB3FF5" w:rsidP="00EB3FF5">
      <w:pPr>
        <w:pStyle w:val="ListParagraph"/>
        <w:rPr>
          <w:sz w:val="24"/>
          <w:szCs w:val="24"/>
        </w:rPr>
      </w:pPr>
    </w:p>
    <w:p w:rsidR="00353242" w:rsidRDefault="00353242" w:rsidP="00DE270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73052">
        <w:rPr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 w:rsidR="00287FF2">
        <w:rPr>
          <w:sz w:val="24"/>
          <w:szCs w:val="24"/>
        </w:rPr>
        <w:t>C</w:t>
      </w:r>
      <w:r w:rsidR="00392A5E"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Walter Rowe for the provision   </w:t>
      </w:r>
    </w:p>
    <w:p w:rsidR="004A5979" w:rsidRPr="00353242" w:rsidRDefault="00353242" w:rsidP="00353242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of continuing education training for staff </w:t>
      </w:r>
      <w:r w:rsidR="007D56E7">
        <w:rPr>
          <w:sz w:val="24"/>
          <w:szCs w:val="24"/>
        </w:rPr>
        <w:t>pursuant to TAC</w:t>
      </w:r>
      <w:r w:rsidR="00DE270A">
        <w:rPr>
          <w:sz w:val="24"/>
          <w:szCs w:val="24"/>
        </w:rPr>
        <w:t xml:space="preserve"> Chapter 344</w:t>
      </w:r>
      <w:r>
        <w:rPr>
          <w:sz w:val="24"/>
          <w:szCs w:val="24"/>
        </w:rPr>
        <w:t>.</w:t>
      </w:r>
    </w:p>
    <w:p w:rsidR="00672B68" w:rsidRDefault="00672B68" w:rsidP="008462B9">
      <w:pPr>
        <w:rPr>
          <w:sz w:val="24"/>
          <w:szCs w:val="24"/>
        </w:rPr>
      </w:pP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73052">
        <w:rPr>
          <w:sz w:val="24"/>
          <w:szCs w:val="24"/>
        </w:rPr>
        <w:t>8</w:t>
      </w:r>
      <w:r w:rsidR="0064240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21A6E">
        <w:rPr>
          <w:sz w:val="24"/>
          <w:szCs w:val="24"/>
        </w:rPr>
        <w:t>C</w:t>
      </w:r>
      <w:r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Walter Rowe for the provision   </w:t>
      </w: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 xml:space="preserve">       of Aggression Replacement Training curriculum for juvenile offenders.</w:t>
      </w:r>
    </w:p>
    <w:p w:rsidR="00DE270A" w:rsidRDefault="00DE270A" w:rsidP="00DE270A">
      <w:pPr>
        <w:rPr>
          <w:sz w:val="24"/>
          <w:szCs w:val="24"/>
        </w:rPr>
      </w:pP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73052">
        <w:rPr>
          <w:sz w:val="24"/>
          <w:szCs w:val="24"/>
        </w:rPr>
        <w:t>9</w:t>
      </w:r>
      <w:r w:rsidR="0064240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21A6E">
        <w:rPr>
          <w:sz w:val="24"/>
          <w:szCs w:val="24"/>
        </w:rPr>
        <w:t>C</w:t>
      </w:r>
      <w:r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Walter Rowe for the provision   </w:t>
      </w: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4EE3">
        <w:rPr>
          <w:sz w:val="24"/>
          <w:szCs w:val="24"/>
        </w:rPr>
        <w:t>o</w:t>
      </w:r>
      <w:r>
        <w:rPr>
          <w:sz w:val="24"/>
          <w:szCs w:val="24"/>
        </w:rPr>
        <w:t xml:space="preserve">f Life Skills curriculum and Summer School Enrichment instruction for juvenile offenders and, Parent  </w:t>
      </w:r>
    </w:p>
    <w:p w:rsidR="00DE270A" w:rsidRPr="00353242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 xml:space="preserve">       Support </w:t>
      </w:r>
      <w:r w:rsidR="00864EE3">
        <w:rPr>
          <w:sz w:val="24"/>
          <w:szCs w:val="24"/>
        </w:rPr>
        <w:t>Education Groups for the parents of juvenile offenders.</w:t>
      </w:r>
      <w:r>
        <w:rPr>
          <w:sz w:val="24"/>
          <w:szCs w:val="24"/>
        </w:rPr>
        <w:t xml:space="preserve"> </w:t>
      </w:r>
    </w:p>
    <w:p w:rsidR="00DE270A" w:rsidRDefault="00DE270A" w:rsidP="008462B9">
      <w:pPr>
        <w:rPr>
          <w:sz w:val="24"/>
          <w:szCs w:val="24"/>
        </w:rPr>
      </w:pPr>
    </w:p>
    <w:p w:rsidR="00173052" w:rsidRDefault="00C56F13" w:rsidP="000956E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73052">
        <w:rPr>
          <w:sz w:val="24"/>
          <w:szCs w:val="24"/>
        </w:rPr>
        <w:t>10</w:t>
      </w:r>
      <w:r w:rsidR="0064240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21A6E">
        <w:rPr>
          <w:sz w:val="24"/>
          <w:szCs w:val="24"/>
        </w:rPr>
        <w:t>C</w:t>
      </w:r>
      <w:r w:rsidRPr="00353242">
        <w:rPr>
          <w:sz w:val="24"/>
          <w:szCs w:val="24"/>
        </w:rPr>
        <w:t xml:space="preserve">onsideration to approve </w:t>
      </w:r>
      <w:r w:rsidR="000956E4">
        <w:rPr>
          <w:sz w:val="24"/>
          <w:szCs w:val="24"/>
        </w:rPr>
        <w:t>Memorandum of Appointment</w:t>
      </w:r>
      <w:r w:rsidR="00B21A6E">
        <w:rPr>
          <w:sz w:val="24"/>
          <w:szCs w:val="24"/>
        </w:rPr>
        <w:t xml:space="preserve"> with Susan Martin</w:t>
      </w:r>
      <w:r w:rsidR="000956E4">
        <w:rPr>
          <w:sz w:val="24"/>
          <w:szCs w:val="24"/>
        </w:rPr>
        <w:t xml:space="preserve"> </w:t>
      </w:r>
      <w:r w:rsidR="00F2593D">
        <w:rPr>
          <w:sz w:val="24"/>
          <w:szCs w:val="24"/>
        </w:rPr>
        <w:t xml:space="preserve">for appointment </w:t>
      </w:r>
      <w:r w:rsidR="000956E4">
        <w:rPr>
          <w:sz w:val="24"/>
          <w:szCs w:val="24"/>
        </w:rPr>
        <w:t xml:space="preserve">to the </w:t>
      </w:r>
    </w:p>
    <w:p w:rsidR="00C56F13" w:rsidRDefault="00173052" w:rsidP="000956E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593D">
        <w:rPr>
          <w:sz w:val="24"/>
          <w:szCs w:val="24"/>
        </w:rPr>
        <w:t>p</w:t>
      </w:r>
      <w:r w:rsidR="000956E4">
        <w:rPr>
          <w:sz w:val="24"/>
          <w:szCs w:val="24"/>
        </w:rPr>
        <w:t>osition of Galveston County Juvenile Referee</w:t>
      </w:r>
      <w:r w:rsidR="00F2593D">
        <w:rPr>
          <w:sz w:val="24"/>
          <w:szCs w:val="24"/>
        </w:rPr>
        <w:t xml:space="preserve"> pursuant to Tex. Family Code 51.04(g)</w:t>
      </w:r>
      <w:r w:rsidR="000956E4">
        <w:rPr>
          <w:sz w:val="24"/>
          <w:szCs w:val="24"/>
        </w:rPr>
        <w:t xml:space="preserve">. </w:t>
      </w:r>
      <w:r w:rsidR="00C56F13">
        <w:rPr>
          <w:sz w:val="24"/>
          <w:szCs w:val="24"/>
        </w:rPr>
        <w:t xml:space="preserve"> </w:t>
      </w:r>
    </w:p>
    <w:p w:rsidR="00D473DE" w:rsidRDefault="00D473DE" w:rsidP="00C56F13">
      <w:pPr>
        <w:rPr>
          <w:sz w:val="24"/>
          <w:szCs w:val="24"/>
        </w:rPr>
      </w:pPr>
    </w:p>
    <w:p w:rsidR="000956E4" w:rsidRDefault="00D473DE" w:rsidP="00C56F13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173052">
        <w:rPr>
          <w:sz w:val="24"/>
          <w:szCs w:val="24"/>
        </w:rPr>
        <w:t>1</w:t>
      </w:r>
      <w:r w:rsidR="00642403">
        <w:rPr>
          <w:sz w:val="24"/>
          <w:szCs w:val="24"/>
        </w:rPr>
        <w:t xml:space="preserve">. </w:t>
      </w:r>
      <w:r w:rsidR="00B21A6E">
        <w:rPr>
          <w:sz w:val="24"/>
          <w:szCs w:val="24"/>
        </w:rPr>
        <w:t>C</w:t>
      </w:r>
      <w:r w:rsidR="000956E4">
        <w:rPr>
          <w:sz w:val="24"/>
          <w:szCs w:val="24"/>
        </w:rPr>
        <w:t xml:space="preserve">onsideration to approve Agreement with the Liberty County Juvenile Board for Detention </w:t>
      </w:r>
    </w:p>
    <w:p w:rsidR="00D473DE" w:rsidRDefault="000956E4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        of Juvenile Offenders from Liberty County.</w:t>
      </w:r>
    </w:p>
    <w:p w:rsidR="00B21A6E" w:rsidRDefault="00B21A6E" w:rsidP="00C56F13">
      <w:pPr>
        <w:rPr>
          <w:sz w:val="24"/>
          <w:szCs w:val="24"/>
        </w:rPr>
      </w:pPr>
    </w:p>
    <w:p w:rsidR="00B21A6E" w:rsidRDefault="00642403" w:rsidP="00C56F13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17305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21A6E">
        <w:rPr>
          <w:sz w:val="24"/>
          <w:szCs w:val="24"/>
        </w:rPr>
        <w:t xml:space="preserve">Consideration to approve Service Provider Agreement with Handle With Care Behavior Management </w:t>
      </w:r>
    </w:p>
    <w:p w:rsidR="00B21A6E" w:rsidRDefault="00B21A6E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2403">
        <w:rPr>
          <w:sz w:val="24"/>
          <w:szCs w:val="24"/>
        </w:rPr>
        <w:t xml:space="preserve"> </w:t>
      </w:r>
      <w:r>
        <w:rPr>
          <w:sz w:val="24"/>
          <w:szCs w:val="24"/>
        </w:rPr>
        <w:t>System, Inc. for the provision of staff training pursuant to TAC Chapter</w:t>
      </w:r>
      <w:r w:rsidR="0082417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24170">
        <w:rPr>
          <w:sz w:val="24"/>
          <w:szCs w:val="24"/>
        </w:rPr>
        <w:t xml:space="preserve">341, 343 and </w:t>
      </w:r>
      <w:r>
        <w:rPr>
          <w:sz w:val="24"/>
          <w:szCs w:val="24"/>
        </w:rPr>
        <w:t>344</w:t>
      </w:r>
      <w:r w:rsidR="00824170">
        <w:rPr>
          <w:sz w:val="24"/>
          <w:szCs w:val="24"/>
        </w:rPr>
        <w:t>.</w:t>
      </w:r>
    </w:p>
    <w:p w:rsidR="00642403" w:rsidRDefault="00642403" w:rsidP="00C56F13">
      <w:pPr>
        <w:rPr>
          <w:sz w:val="24"/>
          <w:szCs w:val="24"/>
        </w:rPr>
      </w:pPr>
    </w:p>
    <w:p w:rsidR="00642403" w:rsidRDefault="00642403" w:rsidP="00C56F13">
      <w:pPr>
        <w:rPr>
          <w:sz w:val="24"/>
          <w:szCs w:val="24"/>
        </w:rPr>
      </w:pPr>
    </w:p>
    <w:p w:rsidR="00642403" w:rsidRDefault="00642403" w:rsidP="00C56F13">
      <w:pPr>
        <w:rPr>
          <w:sz w:val="24"/>
          <w:szCs w:val="24"/>
        </w:rPr>
      </w:pPr>
    </w:p>
    <w:p w:rsidR="00D0406D" w:rsidRDefault="00642403" w:rsidP="00642403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173052">
        <w:rPr>
          <w:sz w:val="24"/>
          <w:szCs w:val="24"/>
        </w:rPr>
        <w:t>3</w:t>
      </w:r>
      <w:r>
        <w:rPr>
          <w:sz w:val="24"/>
          <w:szCs w:val="24"/>
        </w:rPr>
        <w:t>.  C</w:t>
      </w:r>
      <w:r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Innovative Alternatives, Inc. for the </w:t>
      </w:r>
    </w:p>
    <w:p w:rsidR="00D0406D" w:rsidRDefault="00D0406D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42403">
        <w:rPr>
          <w:sz w:val="24"/>
          <w:szCs w:val="24"/>
        </w:rPr>
        <w:t xml:space="preserve">provision of continuing education training for staff pursuant to TAC Chapter 344 and, psychological </w:t>
      </w:r>
      <w:r>
        <w:rPr>
          <w:sz w:val="24"/>
          <w:szCs w:val="24"/>
        </w:rPr>
        <w:t xml:space="preserve">  </w:t>
      </w:r>
    </w:p>
    <w:p w:rsidR="00642403" w:rsidRDefault="00D0406D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42403">
        <w:rPr>
          <w:sz w:val="24"/>
          <w:szCs w:val="24"/>
        </w:rPr>
        <w:t xml:space="preserve">evaluation </w:t>
      </w:r>
      <w:r w:rsidR="0079141A">
        <w:rPr>
          <w:sz w:val="24"/>
          <w:szCs w:val="24"/>
        </w:rPr>
        <w:t>of</w:t>
      </w:r>
      <w:r w:rsidR="00642403">
        <w:rPr>
          <w:sz w:val="24"/>
          <w:szCs w:val="24"/>
        </w:rPr>
        <w:t xml:space="preserve"> juvenile offenders.</w:t>
      </w:r>
    </w:p>
    <w:p w:rsidR="00642403" w:rsidRPr="00353242" w:rsidRDefault="00642403" w:rsidP="00642403">
      <w:pPr>
        <w:ind w:left="90"/>
        <w:rPr>
          <w:sz w:val="24"/>
          <w:szCs w:val="24"/>
        </w:rPr>
      </w:pPr>
    </w:p>
    <w:p w:rsidR="0079141A" w:rsidRDefault="0079141A" w:rsidP="00C56F13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173052">
        <w:rPr>
          <w:sz w:val="24"/>
          <w:szCs w:val="24"/>
        </w:rPr>
        <w:t>4</w:t>
      </w:r>
      <w:r>
        <w:rPr>
          <w:sz w:val="24"/>
          <w:szCs w:val="24"/>
        </w:rPr>
        <w:t xml:space="preserve">. Consideration to approve Memorandum of Understanding with ADAPT Programs, LLC for the provision </w:t>
      </w:r>
    </w:p>
    <w:p w:rsidR="00642403" w:rsidRDefault="0079141A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        of drug assessment and treatment services for juvenile offenders.</w:t>
      </w:r>
    </w:p>
    <w:p w:rsidR="0079141A" w:rsidRDefault="0079141A" w:rsidP="00C56F13">
      <w:pPr>
        <w:rPr>
          <w:sz w:val="24"/>
          <w:szCs w:val="24"/>
        </w:rPr>
      </w:pP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173052">
        <w:rPr>
          <w:sz w:val="24"/>
          <w:szCs w:val="24"/>
        </w:rPr>
        <w:t>5</w:t>
      </w:r>
      <w:r>
        <w:rPr>
          <w:sz w:val="24"/>
          <w:szCs w:val="24"/>
        </w:rPr>
        <w:t xml:space="preserve">. Consideration to approve Agreement with the Orange County Juvenile Board for Detention </w:t>
      </w: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        of Juvenile Offenders from Orange County.</w:t>
      </w:r>
    </w:p>
    <w:p w:rsidR="0079141A" w:rsidRDefault="0079141A" w:rsidP="0079141A">
      <w:pPr>
        <w:rPr>
          <w:sz w:val="24"/>
          <w:szCs w:val="24"/>
        </w:rPr>
      </w:pP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173052">
        <w:rPr>
          <w:sz w:val="24"/>
          <w:szCs w:val="24"/>
        </w:rPr>
        <w:t>6</w:t>
      </w:r>
      <w:r>
        <w:rPr>
          <w:sz w:val="24"/>
          <w:szCs w:val="24"/>
        </w:rPr>
        <w:t xml:space="preserve">. Consideration to approve Memorandum of Understanding with Youth For Christ/ USA Inc. for the </w:t>
      </w: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        provision of mentor services for juvenile offenders.</w:t>
      </w:r>
    </w:p>
    <w:p w:rsidR="0079141A" w:rsidRDefault="0079141A" w:rsidP="0079141A">
      <w:pPr>
        <w:rPr>
          <w:sz w:val="24"/>
          <w:szCs w:val="24"/>
        </w:rPr>
      </w:pPr>
    </w:p>
    <w:p w:rsidR="00D0406D" w:rsidRDefault="00D0406D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*17. Consideration to approve Service Provider Agreement with Comedy Driving, Inc. for the provision of </w:t>
      </w:r>
    </w:p>
    <w:p w:rsidR="00D0406D" w:rsidRDefault="00D0406D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defensive driving classroom instruction for staff</w:t>
      </w:r>
      <w:r w:rsidR="00A130B1">
        <w:rPr>
          <w:sz w:val="24"/>
          <w:szCs w:val="24"/>
        </w:rPr>
        <w:t xml:space="preserve"> pursuant to TAC Chapter 344</w:t>
      </w:r>
      <w:r>
        <w:rPr>
          <w:sz w:val="24"/>
          <w:szCs w:val="24"/>
        </w:rPr>
        <w:t xml:space="preserve">. </w:t>
      </w:r>
    </w:p>
    <w:p w:rsidR="00AD312C" w:rsidRDefault="00AD312C" w:rsidP="00D0406D">
      <w:pPr>
        <w:rPr>
          <w:sz w:val="24"/>
          <w:szCs w:val="24"/>
        </w:rPr>
      </w:pPr>
    </w:p>
    <w:p w:rsidR="00AD312C" w:rsidRDefault="00AD312C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*18. Consideration to approve the Memorandum of Understanding for the operation of the Juvenile Justice </w:t>
      </w:r>
    </w:p>
    <w:p w:rsidR="00AD312C" w:rsidRDefault="00AD312C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Alternative Education Program for the 2022-2023 school year.</w:t>
      </w:r>
    </w:p>
    <w:p w:rsidR="00AD312C" w:rsidRDefault="00AD312C" w:rsidP="00D0406D">
      <w:pPr>
        <w:rPr>
          <w:sz w:val="24"/>
          <w:szCs w:val="24"/>
        </w:rPr>
      </w:pPr>
    </w:p>
    <w:p w:rsidR="00A130B1" w:rsidRDefault="00AD312C" w:rsidP="00D0406D">
      <w:pPr>
        <w:rPr>
          <w:sz w:val="24"/>
          <w:szCs w:val="24"/>
        </w:rPr>
      </w:pPr>
      <w:r>
        <w:rPr>
          <w:sz w:val="24"/>
          <w:szCs w:val="24"/>
        </w:rPr>
        <w:t>*19. Consideration to approve the Education Service Agreement</w:t>
      </w:r>
      <w:r w:rsidR="00A130B1">
        <w:rPr>
          <w:sz w:val="24"/>
          <w:szCs w:val="24"/>
        </w:rPr>
        <w:t xml:space="preserve"> with Dickinson ISD</w:t>
      </w:r>
      <w:r>
        <w:rPr>
          <w:sz w:val="24"/>
          <w:szCs w:val="24"/>
        </w:rPr>
        <w:t xml:space="preserve"> for Detention and TLC </w:t>
      </w:r>
    </w:p>
    <w:p w:rsidR="00AD312C" w:rsidRDefault="00A130B1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D312C">
        <w:rPr>
          <w:sz w:val="24"/>
          <w:szCs w:val="24"/>
        </w:rPr>
        <w:t>residential programs for the 2022-2023 school year.</w:t>
      </w:r>
    </w:p>
    <w:p w:rsidR="00AD312C" w:rsidRDefault="00AD312C" w:rsidP="00D0406D">
      <w:pPr>
        <w:rPr>
          <w:sz w:val="24"/>
          <w:szCs w:val="24"/>
        </w:rPr>
      </w:pPr>
    </w:p>
    <w:p w:rsidR="000747E6" w:rsidRDefault="00AD312C" w:rsidP="000747E6">
      <w:pPr>
        <w:rPr>
          <w:sz w:val="24"/>
          <w:szCs w:val="24"/>
        </w:rPr>
      </w:pPr>
      <w:r>
        <w:rPr>
          <w:sz w:val="24"/>
          <w:szCs w:val="24"/>
        </w:rPr>
        <w:t>*20. Consideration to approve</w:t>
      </w:r>
      <w:r w:rsidR="000747E6">
        <w:rPr>
          <w:sz w:val="24"/>
          <w:szCs w:val="24"/>
        </w:rPr>
        <w:t xml:space="preserve"> the Memorandum of Understanding for the operation of the </w:t>
      </w:r>
      <w:r w:rsidR="00271A68">
        <w:rPr>
          <w:sz w:val="24"/>
          <w:szCs w:val="24"/>
        </w:rPr>
        <w:t>Transforming Lives</w:t>
      </w:r>
      <w:r w:rsidR="000747E6">
        <w:rPr>
          <w:sz w:val="24"/>
          <w:szCs w:val="24"/>
        </w:rPr>
        <w:t xml:space="preserve"> </w:t>
      </w:r>
    </w:p>
    <w:p w:rsidR="000747E6" w:rsidRDefault="000747E6" w:rsidP="000747E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1A68">
        <w:rPr>
          <w:sz w:val="24"/>
          <w:szCs w:val="24"/>
        </w:rPr>
        <w:t xml:space="preserve">Cooperative Day </w:t>
      </w:r>
      <w:r>
        <w:rPr>
          <w:sz w:val="24"/>
          <w:szCs w:val="24"/>
        </w:rPr>
        <w:t>Program for the 2022-2023 school year.</w:t>
      </w:r>
    </w:p>
    <w:p w:rsidR="00C13E1C" w:rsidRDefault="00C13E1C" w:rsidP="00D0406D">
      <w:pPr>
        <w:rPr>
          <w:sz w:val="24"/>
          <w:szCs w:val="24"/>
        </w:rPr>
      </w:pPr>
    </w:p>
    <w:p w:rsidR="00693DA4" w:rsidRDefault="00C13E1C" w:rsidP="00D0406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71A68">
        <w:rPr>
          <w:sz w:val="24"/>
          <w:szCs w:val="24"/>
        </w:rPr>
        <w:t>21</w:t>
      </w:r>
      <w:r>
        <w:rPr>
          <w:sz w:val="24"/>
          <w:szCs w:val="24"/>
        </w:rPr>
        <w:t xml:space="preserve">. Receive and file </w:t>
      </w:r>
      <w:r w:rsidR="00693DA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Juvenile Justice Alternative Education Program’s Performance Review for the </w:t>
      </w:r>
    </w:p>
    <w:p w:rsidR="00C13E1C" w:rsidRDefault="00693DA4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3E1C">
        <w:rPr>
          <w:sz w:val="24"/>
          <w:szCs w:val="24"/>
        </w:rPr>
        <w:t>2021-2022 school year.</w:t>
      </w:r>
    </w:p>
    <w:p w:rsidR="003E5FE6" w:rsidRDefault="003E5FE6" w:rsidP="00D0406D">
      <w:pPr>
        <w:rPr>
          <w:sz w:val="24"/>
          <w:szCs w:val="24"/>
        </w:rPr>
      </w:pPr>
    </w:p>
    <w:p w:rsidR="003E5FE6" w:rsidRDefault="003E5FE6" w:rsidP="00D0406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71A68">
        <w:rPr>
          <w:sz w:val="24"/>
          <w:szCs w:val="24"/>
        </w:rPr>
        <w:t>22</w:t>
      </w:r>
      <w:r>
        <w:rPr>
          <w:sz w:val="24"/>
          <w:szCs w:val="24"/>
        </w:rPr>
        <w:t xml:space="preserve">. Receive and file Juvenile Justice Department Internal Audit Report for the period </w:t>
      </w:r>
    </w:p>
    <w:p w:rsidR="003E5FE6" w:rsidRDefault="003E5FE6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April 1, 2021 through March 31, 2022.</w:t>
      </w:r>
    </w:p>
    <w:p w:rsidR="00173052" w:rsidRDefault="00173052" w:rsidP="00D0406D">
      <w:pPr>
        <w:rPr>
          <w:sz w:val="24"/>
          <w:szCs w:val="24"/>
        </w:rPr>
      </w:pPr>
    </w:p>
    <w:p w:rsidR="007A19D7" w:rsidRDefault="00173052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*23. Consideration to approve Service Provider Agreement with Training Strategies Inc. for the provision of </w:t>
      </w:r>
    </w:p>
    <w:p w:rsidR="00173052" w:rsidRDefault="007A19D7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3052">
        <w:rPr>
          <w:sz w:val="24"/>
          <w:szCs w:val="24"/>
        </w:rPr>
        <w:t xml:space="preserve">continuing education training </w:t>
      </w:r>
      <w:r w:rsidR="003E6C90">
        <w:rPr>
          <w:sz w:val="24"/>
          <w:szCs w:val="24"/>
        </w:rPr>
        <w:t>of</w:t>
      </w:r>
      <w:r w:rsidR="00173052">
        <w:rPr>
          <w:sz w:val="24"/>
          <w:szCs w:val="24"/>
        </w:rPr>
        <w:t xml:space="preserve"> staff</w:t>
      </w:r>
      <w:r w:rsidR="003E6C90">
        <w:rPr>
          <w:sz w:val="24"/>
          <w:szCs w:val="24"/>
        </w:rPr>
        <w:t xml:space="preserve"> pursuant to TAC Chapter 344</w:t>
      </w:r>
      <w:r w:rsidR="00173052">
        <w:rPr>
          <w:sz w:val="24"/>
          <w:szCs w:val="24"/>
        </w:rPr>
        <w:t>.</w:t>
      </w:r>
    </w:p>
    <w:p w:rsidR="007A19D7" w:rsidRDefault="007A19D7" w:rsidP="00D0406D">
      <w:pPr>
        <w:rPr>
          <w:sz w:val="24"/>
          <w:szCs w:val="24"/>
        </w:rPr>
      </w:pPr>
    </w:p>
    <w:p w:rsidR="00DF7A83" w:rsidRDefault="007A19D7" w:rsidP="007A19D7">
      <w:pPr>
        <w:rPr>
          <w:sz w:val="24"/>
          <w:szCs w:val="24"/>
        </w:rPr>
      </w:pPr>
      <w:r>
        <w:rPr>
          <w:sz w:val="24"/>
          <w:szCs w:val="24"/>
        </w:rPr>
        <w:t>*24. Consideration to approve</w:t>
      </w:r>
      <w:r w:rsidR="00DF7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Agreement with the </w:t>
      </w:r>
      <w:r w:rsidR="003C53EA">
        <w:rPr>
          <w:sz w:val="24"/>
          <w:szCs w:val="24"/>
        </w:rPr>
        <w:t>Wharton</w:t>
      </w:r>
      <w:r>
        <w:rPr>
          <w:sz w:val="24"/>
          <w:szCs w:val="24"/>
        </w:rPr>
        <w:t xml:space="preserve"> County Juvenile Board for </w:t>
      </w:r>
    </w:p>
    <w:p w:rsidR="007A19D7" w:rsidRDefault="00DF7A83" w:rsidP="007A19D7">
      <w:pPr>
        <w:rPr>
          <w:sz w:val="24"/>
          <w:szCs w:val="24"/>
        </w:rPr>
      </w:pPr>
      <w:r>
        <w:rPr>
          <w:sz w:val="24"/>
          <w:szCs w:val="24"/>
        </w:rPr>
        <w:t xml:space="preserve">        the d</w:t>
      </w:r>
      <w:r w:rsidR="007A19D7">
        <w:rPr>
          <w:sz w:val="24"/>
          <w:szCs w:val="24"/>
        </w:rPr>
        <w:t>etention</w:t>
      </w:r>
      <w:r>
        <w:rPr>
          <w:sz w:val="24"/>
          <w:szCs w:val="24"/>
        </w:rPr>
        <w:t xml:space="preserve"> </w:t>
      </w:r>
      <w:r w:rsidR="007A19D7">
        <w:rPr>
          <w:sz w:val="24"/>
          <w:szCs w:val="24"/>
        </w:rPr>
        <w:t>of Juvenile Offenders from Wharton County.</w:t>
      </w:r>
    </w:p>
    <w:p w:rsidR="003C53EA" w:rsidRDefault="003C53EA" w:rsidP="007A19D7">
      <w:pPr>
        <w:rPr>
          <w:sz w:val="24"/>
          <w:szCs w:val="24"/>
        </w:rPr>
      </w:pPr>
    </w:p>
    <w:p w:rsidR="00DF7A83" w:rsidRDefault="003C53EA" w:rsidP="007A19D7">
      <w:pPr>
        <w:rPr>
          <w:sz w:val="24"/>
          <w:szCs w:val="24"/>
        </w:rPr>
      </w:pPr>
      <w:r>
        <w:rPr>
          <w:sz w:val="24"/>
          <w:szCs w:val="24"/>
        </w:rPr>
        <w:t>*25. Consideration to approve</w:t>
      </w:r>
      <w:r w:rsidR="00DF7A83">
        <w:rPr>
          <w:sz w:val="24"/>
          <w:szCs w:val="24"/>
        </w:rPr>
        <w:t xml:space="preserve"> Service Provider</w:t>
      </w:r>
      <w:r>
        <w:rPr>
          <w:sz w:val="24"/>
          <w:szCs w:val="24"/>
        </w:rPr>
        <w:t xml:space="preserve"> Agreement with Roy Maas’ Youth Alternatives, Inc. for the </w:t>
      </w:r>
    </w:p>
    <w:p w:rsidR="003C53EA" w:rsidRDefault="00DF7A83" w:rsidP="007A19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C53EA">
        <w:rPr>
          <w:sz w:val="24"/>
          <w:szCs w:val="24"/>
        </w:rPr>
        <w:t>provision of residential treatment center services for juvenile offenders.</w:t>
      </w:r>
    </w:p>
    <w:p w:rsidR="003C53EA" w:rsidRDefault="003C53EA" w:rsidP="007A19D7">
      <w:pPr>
        <w:rPr>
          <w:sz w:val="24"/>
          <w:szCs w:val="24"/>
        </w:rPr>
      </w:pPr>
    </w:p>
    <w:p w:rsidR="00DF7A83" w:rsidRDefault="003C53EA" w:rsidP="007A19D7">
      <w:pPr>
        <w:rPr>
          <w:sz w:val="24"/>
          <w:szCs w:val="24"/>
        </w:rPr>
      </w:pPr>
      <w:r>
        <w:rPr>
          <w:sz w:val="24"/>
          <w:szCs w:val="24"/>
        </w:rPr>
        <w:t xml:space="preserve">*26. Consideration to approve </w:t>
      </w:r>
      <w:r w:rsidR="00DF7A83">
        <w:rPr>
          <w:sz w:val="24"/>
          <w:szCs w:val="24"/>
        </w:rPr>
        <w:t xml:space="preserve">Service Provider </w:t>
      </w:r>
      <w:r>
        <w:rPr>
          <w:sz w:val="24"/>
          <w:szCs w:val="24"/>
        </w:rPr>
        <w:t xml:space="preserve">Agreement with Dedra Frazier, Ph.D. for the provision of full </w:t>
      </w:r>
    </w:p>
    <w:p w:rsidR="003C53EA" w:rsidRDefault="00DF7A83" w:rsidP="007A19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C53EA">
        <w:rPr>
          <w:sz w:val="24"/>
          <w:szCs w:val="24"/>
        </w:rPr>
        <w:t>battery</w:t>
      </w:r>
      <w:r>
        <w:rPr>
          <w:sz w:val="24"/>
          <w:szCs w:val="24"/>
        </w:rPr>
        <w:t xml:space="preserve"> </w:t>
      </w:r>
      <w:r w:rsidR="003C53EA">
        <w:rPr>
          <w:sz w:val="24"/>
          <w:szCs w:val="24"/>
        </w:rPr>
        <w:t>psychological evaluations for juvenile offenders.</w:t>
      </w:r>
    </w:p>
    <w:p w:rsidR="003C53EA" w:rsidRDefault="003C53EA" w:rsidP="007A19D7">
      <w:pPr>
        <w:rPr>
          <w:sz w:val="24"/>
          <w:szCs w:val="24"/>
        </w:rPr>
      </w:pPr>
    </w:p>
    <w:p w:rsidR="003C53EA" w:rsidRDefault="003C53EA" w:rsidP="007A19D7">
      <w:pPr>
        <w:rPr>
          <w:sz w:val="24"/>
          <w:szCs w:val="24"/>
        </w:rPr>
      </w:pPr>
      <w:r>
        <w:rPr>
          <w:sz w:val="24"/>
          <w:szCs w:val="24"/>
        </w:rPr>
        <w:t xml:space="preserve">*27. Consideration to approve Memorandum of Understanding with Unbound Houston for the provision of </w:t>
      </w:r>
    </w:p>
    <w:p w:rsidR="003C53EA" w:rsidRDefault="003C53EA" w:rsidP="007A19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7A83">
        <w:rPr>
          <w:sz w:val="24"/>
          <w:szCs w:val="24"/>
        </w:rPr>
        <w:t>e</w:t>
      </w:r>
      <w:r>
        <w:rPr>
          <w:sz w:val="24"/>
          <w:szCs w:val="24"/>
        </w:rPr>
        <w:t xml:space="preserve">ducational, mentoring, awareness training and other matters associated with </w:t>
      </w:r>
      <w:r w:rsidR="005704A5">
        <w:rPr>
          <w:sz w:val="24"/>
          <w:szCs w:val="24"/>
        </w:rPr>
        <w:t>juvenile sex trafficking.</w:t>
      </w:r>
    </w:p>
    <w:p w:rsidR="005704A5" w:rsidRDefault="005704A5" w:rsidP="007A19D7">
      <w:pPr>
        <w:rPr>
          <w:sz w:val="24"/>
          <w:szCs w:val="24"/>
        </w:rPr>
      </w:pPr>
    </w:p>
    <w:p w:rsidR="006875D0" w:rsidRDefault="005704A5" w:rsidP="005704A5">
      <w:pPr>
        <w:rPr>
          <w:sz w:val="24"/>
          <w:szCs w:val="24"/>
        </w:rPr>
      </w:pPr>
      <w:r>
        <w:rPr>
          <w:sz w:val="24"/>
          <w:szCs w:val="24"/>
        </w:rPr>
        <w:t xml:space="preserve">*28. Consideration to approve </w:t>
      </w:r>
      <w:r w:rsidR="006875D0">
        <w:rPr>
          <w:sz w:val="24"/>
          <w:szCs w:val="24"/>
        </w:rPr>
        <w:t xml:space="preserve">Service Provider </w:t>
      </w:r>
      <w:r>
        <w:rPr>
          <w:sz w:val="24"/>
          <w:szCs w:val="24"/>
        </w:rPr>
        <w:t xml:space="preserve">Agreement with Sheltering Harbour for the provision of </w:t>
      </w:r>
    </w:p>
    <w:p w:rsidR="005704A5" w:rsidRDefault="006875D0" w:rsidP="005704A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04A5">
        <w:rPr>
          <w:sz w:val="24"/>
          <w:szCs w:val="24"/>
        </w:rPr>
        <w:t>residential treatment center services for juvenile offenders.</w:t>
      </w:r>
    </w:p>
    <w:p w:rsidR="006875D0" w:rsidRDefault="005704A5" w:rsidP="005704A5">
      <w:pPr>
        <w:rPr>
          <w:sz w:val="24"/>
          <w:szCs w:val="24"/>
        </w:rPr>
      </w:pPr>
      <w:r>
        <w:rPr>
          <w:sz w:val="24"/>
          <w:szCs w:val="24"/>
        </w:rPr>
        <w:t xml:space="preserve">*29. Consideration to approve </w:t>
      </w:r>
      <w:r w:rsidR="006875D0">
        <w:rPr>
          <w:sz w:val="24"/>
          <w:szCs w:val="24"/>
        </w:rPr>
        <w:t xml:space="preserve">Service Provider </w:t>
      </w:r>
      <w:r>
        <w:rPr>
          <w:sz w:val="24"/>
          <w:szCs w:val="24"/>
        </w:rPr>
        <w:t>Agreement with Jenine Boyd, Ph.D. for the provision of pre-</w:t>
      </w:r>
    </w:p>
    <w:p w:rsidR="005704A5" w:rsidRDefault="006875D0" w:rsidP="005704A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4A5">
        <w:rPr>
          <w:sz w:val="24"/>
          <w:szCs w:val="24"/>
        </w:rPr>
        <w:t>employment</w:t>
      </w:r>
      <w:r>
        <w:rPr>
          <w:sz w:val="24"/>
          <w:szCs w:val="24"/>
        </w:rPr>
        <w:t xml:space="preserve"> </w:t>
      </w:r>
      <w:r w:rsidR="005704A5">
        <w:rPr>
          <w:sz w:val="24"/>
          <w:szCs w:val="24"/>
        </w:rPr>
        <w:t>psychological evaluations for prospective Juvenile Justice Department employees.</w:t>
      </w:r>
    </w:p>
    <w:p w:rsidR="005704A5" w:rsidRDefault="005704A5" w:rsidP="005704A5">
      <w:pPr>
        <w:rPr>
          <w:sz w:val="24"/>
          <w:szCs w:val="24"/>
        </w:rPr>
      </w:pPr>
    </w:p>
    <w:p w:rsidR="006875D0" w:rsidRDefault="005704A5" w:rsidP="005704A5">
      <w:pPr>
        <w:rPr>
          <w:sz w:val="24"/>
          <w:szCs w:val="24"/>
        </w:rPr>
      </w:pPr>
      <w:r>
        <w:rPr>
          <w:sz w:val="24"/>
          <w:szCs w:val="24"/>
        </w:rPr>
        <w:t>*29. Consideration to approve</w:t>
      </w:r>
      <w:r w:rsidR="006875D0">
        <w:rPr>
          <w:sz w:val="24"/>
          <w:szCs w:val="24"/>
        </w:rPr>
        <w:t xml:space="preserve"> Service Provider Agreement</w:t>
      </w:r>
      <w:r>
        <w:rPr>
          <w:sz w:val="24"/>
          <w:szCs w:val="24"/>
        </w:rPr>
        <w:t xml:space="preserve"> with Jenine Boyd, Ph.D. for the </w:t>
      </w:r>
    </w:p>
    <w:p w:rsidR="005704A5" w:rsidRDefault="006875D0" w:rsidP="005704A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04A5">
        <w:rPr>
          <w:sz w:val="24"/>
          <w:szCs w:val="24"/>
        </w:rPr>
        <w:t>provision of full battery psychological evaluations for juvenile offenders</w:t>
      </w:r>
    </w:p>
    <w:p w:rsidR="005704A5" w:rsidRDefault="005704A5" w:rsidP="007A19D7">
      <w:pPr>
        <w:rPr>
          <w:sz w:val="24"/>
          <w:szCs w:val="24"/>
        </w:rPr>
      </w:pPr>
    </w:p>
    <w:p w:rsidR="0079141A" w:rsidRPr="00353242" w:rsidRDefault="0079141A" w:rsidP="00C56F13">
      <w:pPr>
        <w:rPr>
          <w:sz w:val="24"/>
          <w:szCs w:val="24"/>
        </w:rPr>
      </w:pPr>
    </w:p>
    <w:p w:rsidR="00AA4DF1" w:rsidRPr="00353242" w:rsidRDefault="00AA4DF1" w:rsidP="008462B9">
      <w:pPr>
        <w:rPr>
          <w:sz w:val="24"/>
          <w:szCs w:val="24"/>
        </w:rPr>
      </w:pPr>
      <w:r w:rsidRPr="00353242">
        <w:rPr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49" w:rsidRDefault="00792849">
      <w:r>
        <w:separator/>
      </w:r>
    </w:p>
  </w:endnote>
  <w:endnote w:type="continuationSeparator" w:id="0">
    <w:p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6E43F1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49" w:rsidRDefault="00792849">
      <w:r>
        <w:separator/>
      </w:r>
    </w:p>
  </w:footnote>
  <w:footnote w:type="continuationSeparator" w:id="0">
    <w:p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1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4"/>
  </w:num>
  <w:num w:numId="5">
    <w:abstractNumId w:val="4"/>
  </w:num>
  <w:num w:numId="6">
    <w:abstractNumId w:val="10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15"/>
  </w:num>
  <w:num w:numId="10">
    <w:abstractNumId w:val="16"/>
    <w:lvlOverride w:ilvl="0">
      <w:startOverride w:val="1"/>
    </w:lvlOverride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  <w:num w:numId="15">
    <w:abstractNumId w:val="17"/>
  </w:num>
  <w:num w:numId="16">
    <w:abstractNumId w:val="5"/>
  </w:num>
  <w:num w:numId="17">
    <w:abstractNumId w:val="11"/>
  </w:num>
  <w:num w:numId="18">
    <w:abstractNumId w:val="19"/>
  </w:num>
  <w:num w:numId="19">
    <w:abstractNumId w:val="12"/>
  </w:num>
  <w:num w:numId="20">
    <w:abstractNumId w:val="2"/>
  </w:num>
  <w:num w:numId="21">
    <w:abstractNumId w:val="18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C12DA"/>
    <w:rsid w:val="002C3BF1"/>
    <w:rsid w:val="002E2338"/>
    <w:rsid w:val="002E34AE"/>
    <w:rsid w:val="002E5E8C"/>
    <w:rsid w:val="002F3ECE"/>
    <w:rsid w:val="002F68B8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1D60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3B8D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651C"/>
    <w:rsid w:val="006D6CB0"/>
    <w:rsid w:val="006D711B"/>
    <w:rsid w:val="006E43F1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2795B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3A31"/>
    <w:rsid w:val="00A54F05"/>
    <w:rsid w:val="00A55F39"/>
    <w:rsid w:val="00A600FF"/>
    <w:rsid w:val="00A6284F"/>
    <w:rsid w:val="00A64AED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31EE1"/>
    <w:rsid w:val="00B32360"/>
    <w:rsid w:val="00B35539"/>
    <w:rsid w:val="00B365DB"/>
    <w:rsid w:val="00B37529"/>
    <w:rsid w:val="00B44CC6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3E1C"/>
    <w:rsid w:val="00C14105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3FF5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2593D"/>
    <w:rsid w:val="00F32418"/>
    <w:rsid w:val="00F34589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6F46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A23F-9CA3-4441-A953-C772E4F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2022-07-07T20:25:00Z</cp:lastPrinted>
  <dcterms:created xsi:type="dcterms:W3CDTF">2022-07-07T22:20:00Z</dcterms:created>
  <dcterms:modified xsi:type="dcterms:W3CDTF">2022-07-07T22:20:00Z</dcterms:modified>
</cp:coreProperties>
</file>